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Vampirina Lalka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serialu Vampiriana, mamy dla Ciebie coś specjalnego - Vampiriana Lalka sprawi, że dołączysz do największych wielbicieli tego serialu.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Vampirina Lalka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Dami Zabawki wprowadziło do asortymentu </w:t>
      </w:r>
      <w:r>
        <w:rPr>
          <w:rFonts w:ascii="calibri" w:hAnsi="calibri" w:eastAsia="calibri" w:cs="calibri"/>
          <w:sz w:val="24"/>
          <w:szCs w:val="24"/>
          <w:b/>
        </w:rPr>
        <w:t xml:space="preserve">Vampirina Lalka</w:t>
      </w:r>
      <w:r>
        <w:rPr>
          <w:rFonts w:ascii="calibri" w:hAnsi="calibri" w:eastAsia="calibri" w:cs="calibri"/>
          <w:sz w:val="24"/>
          <w:szCs w:val="24"/>
        </w:rPr>
        <w:t xml:space="preserve">, która jest przeznaczona dla fanów serialu "Vampirina" od Disney'a. Do Twojej kolekcji dołączyć nowa lalka, która posiada świecące skrzydła nietoperza. Lalka mierzy 30 centymetrów oraz wypowiada ponad 25 słów z serialu. W zestawie znajduje się również figurka małego Wolfie. Dołącz do największych fanów serialu i uzupełnij swoją kolekcję o kolejne zabawki.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8px; height:2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Lalka wielofunkcyjna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Vampirina Lalka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podświetlane skrzydełka, po naciśnięciu jej w pierś figurka rozświetla swoje skrzydła nietoperza. Wtedy również laka zaczyna wypowiadać słowa oraz frazy z waszego ukochanego serialu "Vampirina". Zabawka posiada wiele wspaniałych cech dla których powinieneś ją zakupić. Są to: bohater z serialu telewizyjnego, efekty świetlne i dźwiękowe, świecące skrzydła, lalka wypowiada ponad 25 fraz z serialu (w języku angielskim), wysokość lalki to około 30 cm, a figurki około 10 cm, zabawka przeznaczona dla dzieci od 3 roku życia. Zapraszamy do zapoznania się z naszym pełnym asortymentem na stronie DamiZabawki.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amizabawki.pl/product-pol-19413-Cobi-Disney-Vampirina-Ina-Nietoperz-Lalka-Funkcyjna-30cm-Figurka-Wolf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2026-06-07T21:22:27+02:00</dcterms:created>
  <dcterms:modified xsi:type="dcterms:W3CDTF">2026-06-07T21:22:27+02:00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