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Jojo Biedronki - idealny prezent dla superbohaterek!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z serii Miraculum są dobrym pomysłem na zabawki?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Jojo Biedronki - uwolnij moc szczęścia!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Jojo Biedronki</w:t>
      </w:r>
      <w:r>
        <w:rPr>
          <w:rFonts w:ascii="calibri" w:hAnsi="calibri" w:eastAsia="calibri" w:cs="calibri"/>
          <w:sz w:val="24"/>
          <w:szCs w:val="24"/>
        </w:rPr>
        <w:t xml:space="preserve"> to cudowna zabawka, która uwalnia moc szczęścia. Od teraz obdarowane dziecko może być jak Biedronka z serialu Miraculum. Zabawka ta posiada guziczek w kształcie serduszka, który po naciśnięciu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jojo Biedronki</w:t>
      </w:r>
      <w:r>
        <w:rPr>
          <w:rFonts w:ascii="calibri" w:hAnsi="calibri" w:eastAsia="calibri" w:cs="calibri"/>
          <w:sz w:val="24"/>
          <w:szCs w:val="24"/>
        </w:rPr>
        <w:t xml:space="preserve"> wydaje wesołe melodie. Jest to muzyka pochodząca z telewizyjnego ekranu, a konkretnie z serialu Miraculum.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Jajo Biedronki - efekty dźwiękowe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Twoje dziecko jest fanem tego serialu telewizyjnego to idealnie sprawdzi się to na prezent dla niego. Dzięki tobie będzie mogło być jak Biedronka z Miraculousa.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najważniejsze cechy posiada zestaw Jajo Miraculousa?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atrybut głównej bohaterki serialu Miraculous. Dzięki temu dziewczynki mogą poczuć się jak serialowe bohaterki. Może to być początek fantastycznej zabawy w udawanie superbohaterki. To świetna zabawa, w którą można bawić się w grupie. To ważne, ponieważ zawiera aspekt socjalizacyjny. Udawanie super mocy jest świetne! Każdy kiedyś chciał być superbohaterem - teraz Twoje dziecko może! Zabawka wydaje dźwięki takie jakie można usłyszeć w serialu. Rękojeść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jojo Biedronki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dziecięcych dłoni, co sprawia, że będzie im wygodnie ją trzymać.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866-Miraculous-Zestaw-Interaktywne-Jojo-Biedronki-Dla-Dziewczy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2026-04-05T17:25:12+02:00</dcterms:created>
  <dcterms:modified xsi:type="dcterms:W3CDTF">2026-04-05T17:25:12+02:00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